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0"/>
      </w:pPr>
    </w:p>
    <w:tbl>
      <w:tblPr>
        <w:tblW w:type="dxa" w:w="9360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tcBorders>
              <w:top w:val="single" w:sz="6" w:color="0E6B3C"/>
              <w:left w:val="single" w:sz="6" w:color="0E6B3C"/>
              <w:bottom w:val="single" w:sz="6" w:color="0E6B3C"/>
              <w:right w:val="single" w:sz="6" w:color="0E6B3C"/>
            </w:tcBorders>
            <w:shd w:val="clear" w:fill="0E6B3C"/>
            <w:tcMar>
              <w:top w:w="55" w:type="dxa"/>
              <w:left w:w="110" w:type="dxa"/>
              <w:bottom w:w="55" w:type="dxa"/>
              <w:right w:w="110" w:type="dxa"/>
            </w:tcMar>
          </w:tcPr>
          <w:p>
            <w:r>
              <w:rPr>
                <w:rFonts w:ascii="Arial" w:hAnsi="Arial"/>
                <w:b/>
                <w:i w:val="0"/>
                <w:color w:val="FFFFFF"/>
                <w:sz w:val="22"/>
              </w:rPr>
              <w:t>I.  INFORMACIÓN GENERAL</w:t>
            </w:r>
          </w:p>
        </w:tc>
      </w:tr>
    </w:tbl>
    <w:p>
      <w:pPr>
        <w:spacing w:after="100"/>
      </w:pPr>
    </w:p>
    <w:p>
      <w:pPr>
        <w:spacing w:after="60"/>
      </w:pPr>
      <w:r>
        <w:rPr>
          <w:rFonts w:ascii="Arial" w:hAnsi="Arial"/>
          <w:b w:val="0"/>
          <w:i w:val="0"/>
          <w:color w:val="222222"/>
          <w:sz w:val="20"/>
        </w:rPr>
        <w:t xml:space="preserve">Nombre de la finca:  </w:t>
      </w:r>
      <w:r>
        <w:rPr>
          <w:rFonts w:ascii="Arial" w:hAnsi="Arial"/>
          <w:b w:val="0"/>
          <w:i w:val="0"/>
          <w:color w:val="888888"/>
          <w:sz w:val="20"/>
        </w:rPr>
        <w:t>______________________________________________________________________</w:t>
      </w:r>
    </w:p>
    <w:p>
      <w:pPr>
        <w:spacing w:after="60"/>
      </w:pPr>
      <w:r>
        <w:rPr>
          <w:rFonts w:ascii="Arial" w:hAnsi="Arial"/>
          <w:b w:val="0"/>
          <w:i w:val="0"/>
          <w:color w:val="222222"/>
          <w:sz w:val="20"/>
        </w:rPr>
        <w:t xml:space="preserve">Aldea: </w:t>
      </w:r>
      <w:r>
        <w:rPr>
          <w:rFonts w:ascii="Arial" w:hAnsi="Arial"/>
          <w:b w:val="0"/>
          <w:i w:val="0"/>
          <w:color w:val="888888"/>
          <w:sz w:val="20"/>
        </w:rPr>
        <w:t>____________________</w:t>
      </w:r>
      <w:r>
        <w:rPr>
          <w:rFonts w:ascii="Arial" w:hAnsi="Arial"/>
          <w:b w:val="0"/>
          <w:i w:val="0"/>
          <w:color w:val="222222"/>
          <w:sz w:val="20"/>
        </w:rPr>
        <w:t xml:space="preserve">     Municipio: </w:t>
      </w:r>
      <w:r>
        <w:rPr>
          <w:rFonts w:ascii="Arial" w:hAnsi="Arial"/>
          <w:b w:val="0"/>
          <w:i w:val="0"/>
          <w:color w:val="888888"/>
          <w:sz w:val="20"/>
        </w:rPr>
        <w:t>____________________</w:t>
      </w:r>
      <w:r>
        <w:rPr>
          <w:rFonts w:ascii="Arial" w:hAnsi="Arial"/>
          <w:b w:val="0"/>
          <w:i w:val="0"/>
          <w:color w:val="222222"/>
          <w:sz w:val="20"/>
        </w:rPr>
        <w:t xml:space="preserve">     Departamento: </w:t>
      </w:r>
      <w:r>
        <w:rPr>
          <w:rFonts w:ascii="Arial" w:hAnsi="Arial"/>
          <w:b w:val="0"/>
          <w:i w:val="0"/>
          <w:color w:val="888888"/>
          <w:sz w:val="20"/>
        </w:rPr>
        <w:t>____________________</w:t>
      </w:r>
    </w:p>
    <w:p>
      <w:pPr>
        <w:spacing w:after="60"/>
      </w:pPr>
      <w:r>
        <w:rPr>
          <w:rFonts w:ascii="Arial" w:hAnsi="Arial"/>
          <w:b w:val="0"/>
          <w:i w:val="0"/>
          <w:color w:val="222222"/>
          <w:sz w:val="20"/>
        </w:rPr>
        <w:t xml:space="preserve">Registro de propiedad No.: </w:t>
      </w:r>
      <w:r>
        <w:rPr>
          <w:rFonts w:ascii="Arial" w:hAnsi="Arial"/>
          <w:b w:val="0"/>
          <w:i w:val="0"/>
          <w:color w:val="888888"/>
          <w:sz w:val="20"/>
        </w:rPr>
        <w:t>________________</w:t>
      </w:r>
      <w:r>
        <w:rPr>
          <w:rFonts w:ascii="Arial" w:hAnsi="Arial"/>
          <w:b w:val="0"/>
          <w:i w:val="0"/>
          <w:color w:val="222222"/>
          <w:sz w:val="20"/>
        </w:rPr>
        <w:t xml:space="preserve">     Folio: </w:t>
      </w:r>
      <w:r>
        <w:rPr>
          <w:rFonts w:ascii="Arial" w:hAnsi="Arial"/>
          <w:b w:val="0"/>
          <w:i w:val="0"/>
          <w:color w:val="888888"/>
          <w:sz w:val="20"/>
        </w:rPr>
        <w:t>____________</w:t>
      </w:r>
      <w:r>
        <w:rPr>
          <w:rFonts w:ascii="Arial" w:hAnsi="Arial"/>
          <w:b w:val="0"/>
          <w:i w:val="0"/>
          <w:color w:val="222222"/>
          <w:sz w:val="20"/>
        </w:rPr>
        <w:t xml:space="preserve">     Libro: </w:t>
      </w:r>
      <w:r>
        <w:rPr>
          <w:rFonts w:ascii="Arial" w:hAnsi="Arial"/>
          <w:b w:val="0"/>
          <w:i w:val="0"/>
          <w:color w:val="888888"/>
          <w:sz w:val="20"/>
        </w:rPr>
        <w:t>__________</w:t>
      </w:r>
      <w:r>
        <w:rPr>
          <w:rFonts w:ascii="Arial" w:hAnsi="Arial"/>
          <w:b w:val="0"/>
          <w:i w:val="0"/>
          <w:color w:val="222222"/>
          <w:sz w:val="20"/>
        </w:rPr>
        <w:t xml:space="preserve">     de: </w:t>
      </w:r>
      <w:r>
        <w:rPr>
          <w:rFonts w:ascii="Arial" w:hAnsi="Arial"/>
          <w:b w:val="0"/>
          <w:i w:val="0"/>
          <w:color w:val="888888"/>
          <w:sz w:val="20"/>
        </w:rPr>
        <w:t>__________________</w:t>
      </w:r>
    </w:p>
    <w:p>
      <w:pPr>
        <w:spacing w:after="60"/>
      </w:pPr>
      <w:r>
        <w:rPr>
          <w:rFonts w:ascii="Arial" w:hAnsi="Arial"/>
          <w:b w:val="0"/>
          <w:i w:val="0"/>
          <w:color w:val="222222"/>
          <w:sz w:val="20"/>
        </w:rPr>
        <w:t xml:space="preserve">Coordenadas (sistema de coordenadas y DATUM):  </w:t>
      </w:r>
      <w:r>
        <w:rPr>
          <w:rFonts w:ascii="Arial" w:hAnsi="Arial"/>
          <w:b w:val="0"/>
          <w:i w:val="0"/>
          <w:color w:val="888888"/>
          <w:sz w:val="20"/>
        </w:rPr>
        <w:t>__________________________________________</w:t>
      </w:r>
    </w:p>
    <w:p>
      <w:pPr>
        <w:spacing w:after="60"/>
      </w:pPr>
      <w:r>
        <w:rPr>
          <w:rFonts w:ascii="Arial" w:hAnsi="Arial"/>
          <w:b w:val="0"/>
          <w:i w:val="0"/>
          <w:color w:val="222222"/>
          <w:sz w:val="20"/>
        </w:rPr>
        <w:t xml:space="preserve">Nombre del propietario: </w:t>
      </w:r>
      <w:r>
        <w:rPr>
          <w:rFonts w:ascii="Arial" w:hAnsi="Arial"/>
          <w:b w:val="0"/>
          <w:i w:val="0"/>
          <w:color w:val="888888"/>
          <w:sz w:val="20"/>
        </w:rPr>
        <w:t>____________________________</w:t>
      </w:r>
      <w:r>
        <w:rPr>
          <w:rFonts w:ascii="Arial" w:hAnsi="Arial"/>
          <w:b w:val="0"/>
          <w:i w:val="0"/>
          <w:color w:val="222222"/>
          <w:sz w:val="20"/>
        </w:rPr>
        <w:t xml:space="preserve">     Representante legal: </w:t>
      </w:r>
      <w:r>
        <w:rPr>
          <w:rFonts w:ascii="Arial" w:hAnsi="Arial"/>
          <w:b w:val="0"/>
          <w:i w:val="0"/>
          <w:color w:val="888888"/>
          <w:sz w:val="20"/>
        </w:rPr>
        <w:t>____________________________</w:t>
      </w:r>
    </w:p>
    <w:p>
      <w:pPr>
        <w:spacing w:after="60"/>
      </w:pPr>
      <w:r>
        <w:rPr>
          <w:rFonts w:ascii="Arial" w:hAnsi="Arial"/>
          <w:b w:val="0"/>
          <w:i w:val="0"/>
          <w:color w:val="222222"/>
          <w:sz w:val="20"/>
        </w:rPr>
        <w:t xml:space="preserve">Regente forestal: </w:t>
      </w:r>
      <w:r>
        <w:rPr>
          <w:rFonts w:ascii="Arial" w:hAnsi="Arial"/>
          <w:b w:val="0"/>
          <w:i w:val="0"/>
          <w:color w:val="888888"/>
          <w:sz w:val="20"/>
        </w:rPr>
        <w:t>________________________________</w:t>
      </w:r>
      <w:r>
        <w:rPr>
          <w:rFonts w:ascii="Arial" w:hAnsi="Arial"/>
          <w:b w:val="0"/>
          <w:i w:val="0"/>
          <w:color w:val="222222"/>
          <w:sz w:val="20"/>
        </w:rPr>
        <w:t xml:space="preserve">     No. de registro CONAP: </w:t>
      </w:r>
      <w:r>
        <w:rPr>
          <w:rFonts w:ascii="Arial" w:hAnsi="Arial"/>
          <w:b w:val="0"/>
          <w:i w:val="0"/>
          <w:color w:val="888888"/>
          <w:sz w:val="20"/>
        </w:rPr>
        <w:t>____________________</w:t>
      </w:r>
    </w:p>
    <w:p>
      <w:pPr>
        <w:spacing w:after="60"/>
      </w:pPr>
      <w:r>
        <w:rPr>
          <w:rFonts w:ascii="Arial" w:hAnsi="Arial"/>
          <w:b w:val="0"/>
          <w:i w:val="0"/>
          <w:color w:val="222222"/>
          <w:sz w:val="20"/>
        </w:rPr>
        <w:t xml:space="preserve">Área total de la finca: </w:t>
      </w:r>
      <w:r>
        <w:rPr>
          <w:rFonts w:ascii="Arial" w:hAnsi="Arial"/>
          <w:b w:val="0"/>
          <w:i w:val="0"/>
          <w:color w:val="888888"/>
          <w:sz w:val="20"/>
        </w:rPr>
        <w:t>____________</w:t>
      </w:r>
      <w:r>
        <w:rPr>
          <w:rFonts w:ascii="Arial" w:hAnsi="Arial"/>
          <w:b w:val="0"/>
          <w:i w:val="0"/>
          <w:color w:val="222222"/>
          <w:sz w:val="20"/>
        </w:rPr>
        <w:t xml:space="preserve">     Ha.   Área con bosque: </w:t>
      </w:r>
      <w:r>
        <w:rPr>
          <w:rFonts w:ascii="Arial" w:hAnsi="Arial"/>
          <w:b w:val="0"/>
          <w:i w:val="0"/>
          <w:color w:val="888888"/>
          <w:sz w:val="20"/>
        </w:rPr>
        <w:t>____________</w:t>
      </w:r>
      <w:r>
        <w:rPr>
          <w:rFonts w:ascii="Arial" w:hAnsi="Arial"/>
          <w:b w:val="0"/>
          <w:i w:val="0"/>
          <w:color w:val="222222"/>
          <w:sz w:val="20"/>
        </w:rPr>
        <w:t xml:space="preserve">     Ha.   Tipo de bosque: </w:t>
      </w:r>
      <w:r>
        <w:rPr>
          <w:rFonts w:ascii="Arial" w:hAnsi="Arial"/>
          <w:b w:val="0"/>
          <w:i w:val="0"/>
          <w:color w:val="888888"/>
          <w:sz w:val="20"/>
        </w:rPr>
        <w:t>__________________</w:t>
      </w:r>
    </w:p>
    <w:p>
      <w:pPr>
        <w:spacing w:after="60"/>
      </w:pPr>
      <w:r>
        <w:rPr>
          <w:rFonts w:ascii="Arial" w:hAnsi="Arial"/>
          <w:b w:val="0"/>
          <w:i w:val="0"/>
          <w:color w:val="222222"/>
          <w:sz w:val="20"/>
        </w:rPr>
        <w:t xml:space="preserve">Área efectiva de manejo: </w:t>
      </w:r>
      <w:r>
        <w:rPr>
          <w:rFonts w:ascii="Arial" w:hAnsi="Arial"/>
          <w:b w:val="0"/>
          <w:i w:val="0"/>
          <w:color w:val="888888"/>
          <w:sz w:val="20"/>
        </w:rPr>
        <w:t>____________</w:t>
      </w:r>
      <w:r>
        <w:rPr>
          <w:rFonts w:ascii="Arial" w:hAnsi="Arial"/>
          <w:b w:val="0"/>
          <w:i w:val="0"/>
          <w:color w:val="222222"/>
          <w:sz w:val="20"/>
        </w:rPr>
        <w:t xml:space="preserve">     Ha.   Área de protección: </w:t>
      </w:r>
      <w:r>
        <w:rPr>
          <w:rFonts w:ascii="Arial" w:hAnsi="Arial"/>
          <w:b w:val="0"/>
          <w:i w:val="0"/>
          <w:color w:val="888888"/>
          <w:sz w:val="20"/>
        </w:rPr>
        <w:t>____________</w:t>
      </w:r>
      <w:r>
        <w:rPr>
          <w:rFonts w:ascii="Arial" w:hAnsi="Arial"/>
          <w:b w:val="0"/>
          <w:i w:val="0"/>
          <w:color w:val="222222"/>
          <w:sz w:val="20"/>
        </w:rPr>
        <w:t xml:space="preserve">     Ha. </w:t>
      </w:r>
      <w:r>
        <w:rPr>
          <w:rFonts w:ascii="Arial" w:hAnsi="Arial"/>
          <w:b w:val="0"/>
          <w:i w:val="0"/>
          <w:color w:val="888888"/>
          <w:sz w:val="20"/>
        </w:rPr>
        <w:t>__</w:t>
      </w:r>
    </w:p>
    <w:p>
      <w:pPr>
        <w:spacing w:after="60"/>
      </w:pPr>
      <w:r>
        <w:rPr>
          <w:rFonts w:ascii="Arial" w:hAnsi="Arial"/>
          <w:b w:val="0"/>
          <w:i w:val="0"/>
          <w:color w:val="222222"/>
          <w:sz w:val="20"/>
        </w:rPr>
        <w:t xml:space="preserve">Área protegida: </w:t>
      </w:r>
      <w:r>
        <w:rPr>
          <w:rFonts w:ascii="Arial" w:hAnsi="Arial"/>
          <w:b w:val="0"/>
          <w:i w:val="0"/>
          <w:color w:val="888888"/>
          <w:sz w:val="20"/>
        </w:rPr>
        <w:t>____________________________</w:t>
      </w:r>
      <w:r>
        <w:rPr>
          <w:rFonts w:ascii="Arial" w:hAnsi="Arial"/>
          <w:b w:val="0"/>
          <w:i w:val="0"/>
          <w:color w:val="222222"/>
          <w:sz w:val="20"/>
        </w:rPr>
        <w:t xml:space="preserve">     Zonificación: </w:t>
      </w:r>
      <w:r>
        <w:rPr>
          <w:rFonts w:ascii="Arial" w:hAnsi="Arial"/>
          <w:b w:val="0"/>
          <w:i w:val="0"/>
          <w:color w:val="888888"/>
          <w:sz w:val="20"/>
        </w:rPr>
        <w:t>__________________________</w:t>
      </w:r>
    </w:p>
    <w:p>
      <w:pPr>
        <w:spacing w:after="60"/>
      </w:pPr>
      <w:r>
        <w:rPr>
          <w:rFonts w:ascii="Arial" w:hAnsi="Arial"/>
          <w:b w:val="0"/>
          <w:i w:val="0"/>
          <w:color w:val="222222"/>
          <w:sz w:val="20"/>
        </w:rPr>
        <w:t xml:space="preserve">Incremento medio anual de la(s) especie(s): __________ m³/ha./año  </w:t>
      </w:r>
      <w:r>
        <w:rPr>
          <w:rFonts w:ascii="Arial" w:hAnsi="Arial"/>
          <w:b w:val="0"/>
          <w:i w:val="0"/>
          <w:color w:val="888888"/>
          <w:sz w:val="20"/>
        </w:rPr>
        <w:t>________</w:t>
      </w:r>
    </w:p>
    <w:p>
      <w:pPr>
        <w:spacing w:after="60"/>
      </w:pPr>
      <w:r>
        <w:rPr>
          <w:rFonts w:ascii="Arial" w:hAnsi="Arial"/>
          <w:b w:val="0"/>
          <w:i w:val="0"/>
          <w:color w:val="222222"/>
          <w:sz w:val="20"/>
        </w:rPr>
        <w:t xml:space="preserve">Duración del plan: </w:t>
      </w:r>
      <w:r>
        <w:rPr>
          <w:rFonts w:ascii="Arial" w:hAnsi="Arial"/>
          <w:b w:val="0"/>
          <w:i w:val="0"/>
          <w:color w:val="888888"/>
          <w:sz w:val="20"/>
        </w:rPr>
        <w:t>________</w:t>
      </w:r>
      <w:r>
        <w:rPr>
          <w:rFonts w:ascii="Arial" w:hAnsi="Arial"/>
          <w:b w:val="0"/>
          <w:i w:val="0"/>
          <w:color w:val="222222"/>
          <w:sz w:val="20"/>
        </w:rPr>
        <w:t xml:space="preserve">     años.   Ciclo de corta: </w:t>
      </w:r>
      <w:r>
        <w:rPr>
          <w:rFonts w:ascii="Arial" w:hAnsi="Arial"/>
          <w:b w:val="0"/>
          <w:i w:val="0"/>
          <w:color w:val="888888"/>
          <w:sz w:val="20"/>
        </w:rPr>
        <w:t>________</w:t>
      </w:r>
      <w:r>
        <w:rPr>
          <w:rFonts w:ascii="Arial" w:hAnsi="Arial"/>
          <w:b w:val="0"/>
          <w:i w:val="0"/>
          <w:color w:val="222222"/>
          <w:sz w:val="20"/>
        </w:rPr>
        <w:t xml:space="preserve">     años. </w:t>
      </w:r>
      <w:r>
        <w:rPr>
          <w:rFonts w:ascii="Arial" w:hAnsi="Arial"/>
          <w:b w:val="0"/>
          <w:i w:val="0"/>
          <w:color w:val="888888"/>
          <w:sz w:val="20"/>
        </w:rPr>
        <w:t>__</w:t>
      </w:r>
    </w:p>
    <w:p>
      <w:pPr>
        <w:spacing w:after="200"/>
      </w:pPr>
    </w:p>
    <w:tbl>
      <w:tblPr>
        <w:tblW w:type="dxa" w:w="9360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tcBorders>
              <w:top w:val="single" w:sz="6" w:color="0E6B3C"/>
              <w:left w:val="single" w:sz="6" w:color="0E6B3C"/>
              <w:bottom w:val="single" w:sz="6" w:color="0E6B3C"/>
              <w:right w:val="single" w:sz="6" w:color="0E6B3C"/>
            </w:tcBorders>
            <w:shd w:val="clear" w:fill="0E6B3C"/>
            <w:tcMar>
              <w:top w:w="55" w:type="dxa"/>
              <w:left w:w="110" w:type="dxa"/>
              <w:bottom w:w="55" w:type="dxa"/>
              <w:right w:w="110" w:type="dxa"/>
            </w:tcMar>
          </w:tcPr>
          <w:p>
            <w:r>
              <w:rPr>
                <w:rFonts w:ascii="Arial" w:hAnsi="Arial"/>
                <w:b/>
                <w:i w:val="0"/>
                <w:color w:val="FFFFFF"/>
                <w:sz w:val="22"/>
              </w:rPr>
              <w:t>II.  UBICACIÓN GENERAL DE LA FINCA</w:t>
            </w:r>
          </w:p>
        </w:tc>
      </w:tr>
    </w:tbl>
    <w:p>
      <w:pPr>
        <w:spacing w:after="100"/>
      </w:pPr>
    </w:p>
    <w:p>
      <w:pPr>
        <w:spacing w:after="80"/>
      </w:pPr>
      <w:r>
        <w:rPr>
          <w:rFonts w:ascii="Arial" w:hAnsi="Arial"/>
          <w:b w:val="0"/>
          <w:i w:val="0"/>
          <w:color w:val="222222"/>
          <w:sz w:val="20"/>
        </w:rPr>
        <w:t>Plano de ubicación de la finca (base: hoja cartográfica escala 1:50,000).</w:t>
      </w:r>
    </w:p>
    <w:p>
      <w:pPr>
        <w:spacing w:after="80"/>
      </w:pPr>
      <w:r>
        <w:rPr>
          <w:rFonts w:ascii="Arial" w:hAnsi="Arial"/>
          <w:b/>
          <w:i w:val="0"/>
          <w:color w:val="222222"/>
          <w:sz w:val="20"/>
        </w:rPr>
        <w:t>Uso actual de la tierra (porcentaje y hectáreas):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5360"/>
        <w:gridCol w:w="2000"/>
        <w:gridCol w:w="2000"/>
      </w:tblGrid>
      <w:tr>
        <w:tc>
          <w:tcPr>
            <w:tcW w:type="dxa" w:w="536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Categoría de uso</w:t>
            </w:r>
          </w:p>
        </w:tc>
        <w:tc>
          <w:tcPr>
            <w:tcW w:type="dxa" w:w="20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Hectáreas</w:t>
            </w:r>
          </w:p>
        </w:tc>
        <w:tc>
          <w:tcPr>
            <w:tcW w:type="dxa" w:w="20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Porcentaje (%)</w:t>
            </w:r>
          </w:p>
        </w:tc>
      </w:tr>
      <w:tr>
        <w:tc>
          <w:tcPr>
            <w:tcW w:type="dxa" w:w="53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53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53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53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53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53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53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</w:tbl>
    <w:p>
      <w:pPr>
        <w:spacing w:after="80"/>
      </w:pPr>
      <w:r>
        <w:rPr>
          <w:rFonts w:ascii="Arial" w:hAnsi="Arial"/>
          <w:b w:val="0"/>
          <w:i w:val="0"/>
          <w:color w:val="222222"/>
          <w:sz w:val="20"/>
        </w:rPr>
        <w:t>Categorías: 1) Forestal 2) Protección 3) Agricultura 4) Ganadería 5) Matorrales o guamiles 6) Agroforestería 7) Otros.</w:t>
      </w:r>
    </w:p>
    <w:p>
      <w:pPr>
        <w:spacing w:after="200"/>
      </w:pPr>
    </w:p>
    <w:tbl>
      <w:tblPr>
        <w:tblW w:type="dxa" w:w="9360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tcBorders>
              <w:top w:val="single" w:sz="6" w:color="0E6B3C"/>
              <w:left w:val="single" w:sz="6" w:color="0E6B3C"/>
              <w:bottom w:val="single" w:sz="6" w:color="0E6B3C"/>
              <w:right w:val="single" w:sz="6" w:color="0E6B3C"/>
            </w:tcBorders>
            <w:shd w:val="clear" w:fill="0E6B3C"/>
            <w:tcMar>
              <w:top w:w="55" w:type="dxa"/>
              <w:left w:w="110" w:type="dxa"/>
              <w:bottom w:w="55" w:type="dxa"/>
              <w:right w:w="110" w:type="dxa"/>
            </w:tcMar>
          </w:tcPr>
          <w:p>
            <w:r>
              <w:rPr>
                <w:rFonts w:ascii="Arial" w:hAnsi="Arial"/>
                <w:b/>
                <w:i w:val="0"/>
                <w:color w:val="FFFFFF"/>
                <w:sz w:val="22"/>
              </w:rPr>
              <w:t>III.  RESUMEN DEL PLAN DE MANEJO FORESTAL</w:t>
            </w:r>
          </w:p>
        </w:tc>
      </w:tr>
    </w:tbl>
    <w:p>
      <w:pPr>
        <w:spacing w:after="100"/>
      </w:pPr>
    </w:p>
    <w:p>
      <w:pPr>
        <w:spacing w:after="60"/>
      </w:pPr>
      <w:r>
        <w:rPr>
          <w:rFonts w:ascii="Arial" w:hAnsi="Arial"/>
          <w:b w:val="0"/>
          <w:i w:val="0"/>
          <w:color w:val="222222"/>
          <w:sz w:val="20"/>
        </w:rPr>
        <w:t xml:space="preserve">Objetivos del plan de manejo forestal:  </w:t>
      </w:r>
      <w:r>
        <w:rPr>
          <w:rFonts w:ascii="Arial" w:hAnsi="Arial"/>
          <w:b w:val="0"/>
          <w:i w:val="0"/>
          <w:color w:val="888888"/>
          <w:sz w:val="20"/>
        </w:rPr>
        <w:t>________________________________________________________</w:t>
      </w:r>
    </w:p>
    <w:p>
      <w:pPr>
        <w:spacing w:after="40"/>
      </w:pPr>
      <w:r>
        <w:rPr>
          <w:rFonts w:ascii="Arial" w:hAnsi="Arial"/>
          <w:b w:val="0"/>
          <w:i w:val="0"/>
          <w:color w:val="AAAAAA"/>
          <w:sz w:val="20"/>
        </w:rPr>
        <w:t>________________________________________________________________________________________________</w:t>
      </w:r>
    </w:p>
    <w:p>
      <w:pPr>
        <w:spacing w:after="80"/>
      </w:pPr>
      <w:r>
        <w:rPr>
          <w:rFonts w:ascii="Arial" w:hAnsi="Arial"/>
          <w:b/>
          <w:i w:val="0"/>
          <w:color w:val="222222"/>
          <w:sz w:val="20"/>
        </w:rPr>
        <w:t>Cuadro resumen por rodal: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1360"/>
        <w:gridCol w:w="1600"/>
        <w:gridCol w:w="1200"/>
        <w:gridCol w:w="1800"/>
        <w:gridCol w:w="1800"/>
        <w:gridCol w:w="1600"/>
      </w:tblGrid>
      <w:tr>
        <w:tc>
          <w:tcPr>
            <w:tcW w:type="dxa" w:w="136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Rodal</w:t>
            </w:r>
          </w:p>
        </w:tc>
        <w:tc>
          <w:tcPr>
            <w:tcW w:type="dxa" w:w="16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Calidad de sitio</w:t>
            </w:r>
          </w:p>
        </w:tc>
        <w:tc>
          <w:tcPr>
            <w:tcW w:type="dxa" w:w="12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Área (ha)</w:t>
            </w:r>
          </w:p>
        </w:tc>
        <w:tc>
          <w:tcPr>
            <w:tcW w:type="dxa" w:w="18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Volumen total (m³/rodal)</w:t>
            </w:r>
          </w:p>
        </w:tc>
        <w:tc>
          <w:tcPr>
            <w:tcW w:type="dxa" w:w="18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Volumen a extraer (m³/rodal)</w:t>
            </w:r>
          </w:p>
        </w:tc>
        <w:tc>
          <w:tcPr>
            <w:tcW w:type="dxa" w:w="16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Incremento anual (m³/ha)</w:t>
            </w:r>
          </w:p>
        </w:tc>
      </w:tr>
      <w:tr>
        <w:tc>
          <w:tcPr>
            <w:tcW w:type="dxa" w:w="13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6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8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8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6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13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6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8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8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6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13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6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8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8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6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</w:tbl>
    <w:p>
      <w:pPr>
        <w:spacing w:after="80"/>
      </w:pPr>
      <w:r>
        <w:rPr>
          <w:rFonts w:ascii="Arial" w:hAnsi="Arial"/>
          <w:b/>
          <w:i w:val="0"/>
          <w:color w:val="222222"/>
          <w:sz w:val="20"/>
        </w:rPr>
        <w:t>Estratos o clases de desarrollo — situación actual (C0–C6):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5360"/>
        <w:gridCol w:w="2000"/>
        <w:gridCol w:w="2000"/>
      </w:tblGrid>
      <w:tr>
        <w:tc>
          <w:tcPr>
            <w:tcW w:type="dxa" w:w="536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Estrato (Regeneración/Jóvenes/Medianos/Maduros/Semilleros/Baja producción)</w:t>
            </w:r>
          </w:p>
        </w:tc>
        <w:tc>
          <w:tcPr>
            <w:tcW w:type="dxa" w:w="20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Hectáreas</w:t>
            </w:r>
          </w:p>
        </w:tc>
        <w:tc>
          <w:tcPr>
            <w:tcW w:type="dxa" w:w="20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Porcentaje (%)</w:t>
            </w:r>
          </w:p>
        </w:tc>
      </w:tr>
      <w:tr>
        <w:tc>
          <w:tcPr>
            <w:tcW w:type="dxa" w:w="53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53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53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53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53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53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</w:tbl>
    <w:p>
      <w:pPr>
        <w:spacing w:after="80"/>
      </w:pPr>
      <w:r>
        <w:rPr>
          <w:rFonts w:ascii="Arial" w:hAnsi="Arial"/>
          <w:b w:val="0"/>
          <w:i w:val="0"/>
          <w:color w:val="222222"/>
          <w:sz w:val="20"/>
        </w:rPr>
        <w:t>Actividades del plan (ha y %): regeneración, podas, raleo, cortas (mejoramiento/final/saneamiento/salvamento/liberación).</w:t>
      </w:r>
    </w:p>
    <w:p>
      <w:pPr>
        <w:spacing w:after="60"/>
      </w:pPr>
      <w:r>
        <w:rPr>
          <w:rFonts w:ascii="Arial" w:hAnsi="Arial"/>
          <w:b w:val="0"/>
          <w:i w:val="0"/>
          <w:color w:val="222222"/>
          <w:sz w:val="20"/>
        </w:rPr>
        <w:t xml:space="preserve">Corta Anual Permisible (CAP): __________ m³/ha./año  </w:t>
      </w:r>
      <w:r>
        <w:rPr>
          <w:rFonts w:ascii="Arial" w:hAnsi="Arial"/>
          <w:b w:val="0"/>
          <w:i w:val="0"/>
          <w:color w:val="888888"/>
          <w:sz w:val="20"/>
        </w:rPr>
        <w:t>________</w:t>
      </w:r>
    </w:p>
    <w:p>
      <w:pPr>
        <w:spacing w:after="200"/>
      </w:pPr>
    </w:p>
    <w:tbl>
      <w:tblPr>
        <w:tblW w:type="dxa" w:w="9360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tcBorders>
              <w:top w:val="single" w:sz="6" w:color="0E6B3C"/>
              <w:left w:val="single" w:sz="6" w:color="0E6B3C"/>
              <w:bottom w:val="single" w:sz="6" w:color="0E6B3C"/>
              <w:right w:val="single" w:sz="6" w:color="0E6B3C"/>
            </w:tcBorders>
            <w:shd w:val="clear" w:fill="0E6B3C"/>
            <w:tcMar>
              <w:top w:w="55" w:type="dxa"/>
              <w:left w:w="110" w:type="dxa"/>
              <w:bottom w:w="55" w:type="dxa"/>
              <w:right w:w="110" w:type="dxa"/>
            </w:tcMar>
          </w:tcPr>
          <w:p>
            <w:r>
              <w:rPr>
                <w:rFonts w:ascii="Arial" w:hAnsi="Arial"/>
                <w:b/>
                <w:i w:val="0"/>
                <w:color w:val="FFFFFF"/>
                <w:sz w:val="22"/>
              </w:rPr>
              <w:t>IV.  DATOS BIOFÍSICOS</w:t>
            </w:r>
          </w:p>
        </w:tc>
      </w:tr>
    </w:tbl>
    <w:p>
      <w:pPr>
        <w:spacing w:after="100"/>
      </w:pPr>
    </w:p>
    <w:p>
      <w:pPr>
        <w:spacing w:after="60"/>
      </w:pPr>
      <w:r>
        <w:rPr>
          <w:rFonts w:ascii="Arial" w:hAnsi="Arial"/>
          <w:b w:val="0"/>
          <w:i w:val="0"/>
          <w:color w:val="222222"/>
          <w:sz w:val="20"/>
        </w:rPr>
        <w:t xml:space="preserve">a) Ubicación geográfica (sistema de coordenadas y DATUM):  </w:t>
      </w:r>
      <w:r>
        <w:rPr>
          <w:rFonts w:ascii="Arial" w:hAnsi="Arial"/>
          <w:b w:val="0"/>
          <w:i w:val="0"/>
          <w:color w:val="888888"/>
          <w:sz w:val="20"/>
        </w:rPr>
        <w:t>______________________________________</w:t>
      </w:r>
    </w:p>
    <w:p>
      <w:pPr>
        <w:spacing w:after="80"/>
      </w:pPr>
      <w:r>
        <w:rPr>
          <w:rFonts w:ascii="Arial" w:hAnsi="Arial"/>
          <w:b/>
          <w:i w:val="0"/>
          <w:color w:val="222222"/>
          <w:sz w:val="20"/>
        </w:rPr>
        <w:t>b) Cursos de agua dentro de la finca: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1200"/>
        <w:gridCol w:w="1200"/>
        <w:gridCol w:w="1800"/>
        <w:gridCol w:w="1560"/>
        <w:gridCol w:w="1800"/>
        <w:gridCol w:w="1800"/>
      </w:tblGrid>
      <w:tr>
        <w:tc>
          <w:tcPr>
            <w:tcW w:type="dxa" w:w="12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Tipo</w:t>
            </w:r>
          </w:p>
        </w:tc>
        <w:tc>
          <w:tcPr>
            <w:tcW w:type="dxa" w:w="12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Ancho</w:t>
            </w:r>
          </w:p>
        </w:tc>
        <w:tc>
          <w:tcPr>
            <w:tcW w:type="dxa" w:w="18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Nombre</w:t>
            </w:r>
          </w:p>
        </w:tc>
        <w:tc>
          <w:tcPr>
            <w:tcW w:type="dxa" w:w="156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Uso</w:t>
            </w:r>
          </w:p>
        </w:tc>
        <w:tc>
          <w:tcPr>
            <w:tcW w:type="dxa" w:w="18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Población beneficiada</w:t>
            </w:r>
          </w:p>
        </w:tc>
        <w:tc>
          <w:tcPr>
            <w:tcW w:type="dxa" w:w="18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Coordenadas</w:t>
            </w:r>
          </w:p>
        </w:tc>
      </w:tr>
      <w:tr>
        <w:tc>
          <w:tcPr>
            <w:tcW w:type="dxa" w:w="1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8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5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8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8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1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8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5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8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8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1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8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5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8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8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</w:tbl>
    <w:tbl>
      <w:tblPr>
        <w:tblW w:type="dxa" w:w="9360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shd w:val="clear" w:fill="EEF5EF"/>
            <w:tcMar>
              <w:top w:w="60" w:type="dxa"/>
              <w:left w:w="140" w:type="dxa"/>
              <w:bottom w:w="60" w:type="dxa"/>
              <w:right w:w="140" w:type="dxa"/>
            </w:tcMar>
          </w:tcPr>
          <w:p>
            <w:r>
              <w:rPr>
                <w:rFonts w:ascii="Arial" w:hAnsi="Arial"/>
                <w:b/>
                <w:i/>
                <w:color w:val="222222"/>
                <w:sz w:val="18"/>
              </w:rPr>
              <w:t xml:space="preserve">Nota:  </w:t>
            </w:r>
            <w:r>
              <w:rPr>
                <w:rFonts w:ascii="Arial" w:hAnsi="Arial"/>
                <w:b w:val="0"/>
                <w:i/>
                <w:color w:val="222222"/>
                <w:sz w:val="18"/>
              </w:rPr>
              <w:t>Definir los cursos de agua en el mapa de corrientes hídricas.</w:t>
            </w:r>
          </w:p>
        </w:tc>
      </w:tr>
    </w:tbl>
    <w:p>
      <w:pPr>
        <w:spacing w:after="60"/>
      </w:pPr>
      <w:r>
        <w:rPr>
          <w:rFonts w:ascii="Arial" w:hAnsi="Arial"/>
          <w:b w:val="0"/>
          <w:i w:val="0"/>
          <w:color w:val="222222"/>
          <w:sz w:val="20"/>
        </w:rPr>
        <w:t xml:space="preserve">c) Tipo de bosque: </w:t>
      </w:r>
      <w:r>
        <w:rPr>
          <w:rFonts w:ascii="Arial" w:hAnsi="Arial"/>
          <w:b w:val="0"/>
          <w:i w:val="0"/>
          <w:color w:val="888888"/>
          <w:sz w:val="20"/>
        </w:rPr>
        <w:t>________________________________</w:t>
      </w:r>
    </w:p>
    <w:p>
      <w:pPr>
        <w:spacing w:after="60"/>
      </w:pPr>
      <w:r>
        <w:rPr>
          <w:rFonts w:ascii="Arial" w:hAnsi="Arial"/>
          <w:b w:val="0"/>
          <w:i w:val="0"/>
          <w:color w:val="222222"/>
          <w:sz w:val="20"/>
        </w:rPr>
        <w:t xml:space="preserve">d) Zona de vida (Holdridge): </w:t>
      </w:r>
      <w:r>
        <w:rPr>
          <w:rFonts w:ascii="Arial" w:hAnsi="Arial"/>
          <w:b w:val="0"/>
          <w:i w:val="0"/>
          <w:color w:val="888888"/>
          <w:sz w:val="20"/>
        </w:rPr>
        <w:t>________________________________</w:t>
      </w:r>
    </w:p>
    <w:p>
      <w:pPr>
        <w:spacing w:after="200"/>
      </w:pPr>
    </w:p>
    <w:tbl>
      <w:tblPr>
        <w:tblW w:type="dxa" w:w="9360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tcBorders>
              <w:top w:val="single" w:sz="6" w:color="0E6B3C"/>
              <w:left w:val="single" w:sz="6" w:color="0E6B3C"/>
              <w:bottom w:val="single" w:sz="6" w:color="0E6B3C"/>
              <w:right w:val="single" w:sz="6" w:color="0E6B3C"/>
            </w:tcBorders>
            <w:shd w:val="clear" w:fill="0E6B3C"/>
            <w:tcMar>
              <w:top w:w="55" w:type="dxa"/>
              <w:left w:w="110" w:type="dxa"/>
              <w:bottom w:w="55" w:type="dxa"/>
              <w:right w:w="110" w:type="dxa"/>
            </w:tcMar>
          </w:tcPr>
          <w:p>
            <w:r>
              <w:rPr>
                <w:rFonts w:ascii="Arial" w:hAnsi="Arial"/>
                <w:b/>
                <w:i w:val="0"/>
                <w:color w:val="FFFFFF"/>
                <w:sz w:val="22"/>
              </w:rPr>
              <w:t>V.  INVENTARIO FORESTAL</w:t>
            </w:r>
          </w:p>
        </w:tc>
      </w:tr>
    </w:tbl>
    <w:p>
      <w:pPr>
        <w:spacing w:after="100"/>
      </w:pPr>
    </w:p>
    <w:p>
      <w:pPr>
        <w:spacing w:after="60"/>
      </w:pPr>
      <w:r>
        <w:rPr>
          <w:rFonts w:ascii="Arial" w:hAnsi="Arial"/>
          <w:b w:val="0"/>
          <w:i w:val="0"/>
          <w:color w:val="222222"/>
          <w:sz w:val="20"/>
        </w:rPr>
        <w:t xml:space="preserve">Tipo de muestreo: </w:t>
      </w:r>
      <w:r>
        <w:rPr>
          <w:rFonts w:ascii="Arial" w:hAnsi="Arial"/>
          <w:b w:val="0"/>
          <w:i w:val="0"/>
          <w:color w:val="888888"/>
          <w:sz w:val="20"/>
        </w:rPr>
        <w:t>________________</w:t>
      </w:r>
      <w:r>
        <w:rPr>
          <w:rFonts w:ascii="Arial" w:hAnsi="Arial"/>
          <w:b w:val="0"/>
          <w:i w:val="0"/>
          <w:color w:val="222222"/>
          <w:sz w:val="20"/>
        </w:rPr>
        <w:t xml:space="preserve">     Intensidad: </w:t>
      </w:r>
      <w:r>
        <w:rPr>
          <w:rFonts w:ascii="Arial" w:hAnsi="Arial"/>
          <w:b w:val="0"/>
          <w:i w:val="0"/>
          <w:color w:val="888888"/>
          <w:sz w:val="20"/>
        </w:rPr>
        <w:t>________</w:t>
      </w:r>
      <w:r>
        <w:rPr>
          <w:rFonts w:ascii="Arial" w:hAnsi="Arial"/>
          <w:b w:val="0"/>
          <w:i w:val="0"/>
          <w:color w:val="222222"/>
          <w:sz w:val="20"/>
        </w:rPr>
        <w:t xml:space="preserve">     Tamaño de parcela: </w:t>
      </w:r>
      <w:r>
        <w:rPr>
          <w:rFonts w:ascii="Arial" w:hAnsi="Arial"/>
          <w:b w:val="0"/>
          <w:i w:val="0"/>
          <w:color w:val="888888"/>
          <w:sz w:val="20"/>
        </w:rPr>
        <w:t>__________</w:t>
      </w:r>
      <w:r>
        <w:rPr>
          <w:rFonts w:ascii="Arial" w:hAnsi="Arial"/>
          <w:b w:val="0"/>
          <w:i w:val="0"/>
          <w:color w:val="222222"/>
          <w:sz w:val="20"/>
        </w:rPr>
        <w:t xml:space="preserve">     Forma: </w:t>
      </w:r>
      <w:r>
        <w:rPr>
          <w:rFonts w:ascii="Arial" w:hAnsi="Arial"/>
          <w:b w:val="0"/>
          <w:i w:val="0"/>
          <w:color w:val="888888"/>
          <w:sz w:val="20"/>
        </w:rPr>
        <w:t>__________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680"/>
        <w:gridCol w:w="680"/>
        <w:gridCol w:w="640"/>
        <w:gridCol w:w="780"/>
        <w:gridCol w:w="600"/>
        <w:gridCol w:w="600"/>
        <w:gridCol w:w="700"/>
        <w:gridCol w:w="620"/>
        <w:gridCol w:w="680"/>
        <w:gridCol w:w="860"/>
        <w:gridCol w:w="880"/>
        <w:gridCol w:w="860"/>
        <w:gridCol w:w="780"/>
      </w:tblGrid>
      <w:tr>
        <w:tc>
          <w:tcPr>
            <w:tcW w:type="dxa" w:w="68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Rodal</w:t>
            </w:r>
          </w:p>
        </w:tc>
        <w:tc>
          <w:tcPr>
            <w:tcW w:type="dxa" w:w="68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Área (ha)</w:t>
            </w:r>
          </w:p>
        </w:tc>
        <w:tc>
          <w:tcPr>
            <w:tcW w:type="dxa" w:w="64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Pend. (%)</w:t>
            </w:r>
          </w:p>
        </w:tc>
        <w:tc>
          <w:tcPr>
            <w:tcW w:type="dxa" w:w="78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Especie</w:t>
            </w:r>
          </w:p>
        </w:tc>
        <w:tc>
          <w:tcPr>
            <w:tcW w:type="dxa" w:w="6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Nivel</w:t>
            </w:r>
          </w:p>
        </w:tc>
        <w:tc>
          <w:tcPr>
            <w:tcW w:type="dxa" w:w="6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Sitio</w:t>
            </w:r>
          </w:p>
        </w:tc>
        <w:tc>
          <w:tcPr>
            <w:tcW w:type="dxa" w:w="7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Estrato</w:t>
            </w:r>
          </w:p>
        </w:tc>
        <w:tc>
          <w:tcPr>
            <w:tcW w:type="dxa" w:w="62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DAP (cm)</w:t>
            </w:r>
          </w:p>
        </w:tc>
        <w:tc>
          <w:tcPr>
            <w:tcW w:type="dxa" w:w="68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Altura (m)</w:t>
            </w:r>
          </w:p>
        </w:tc>
        <w:tc>
          <w:tcPr>
            <w:tcW w:type="dxa" w:w="86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Densidad (árb/ha)</w:t>
            </w:r>
          </w:p>
        </w:tc>
        <w:tc>
          <w:tcPr>
            <w:tcW w:type="dxa" w:w="88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Área basal (m²/ha)</w:t>
            </w:r>
          </w:p>
        </w:tc>
        <w:tc>
          <w:tcPr>
            <w:tcW w:type="dxa" w:w="86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Increm. anual</w:t>
            </w:r>
          </w:p>
        </w:tc>
        <w:tc>
          <w:tcPr>
            <w:tcW w:type="dxa" w:w="78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Vol. (m³)</w:t>
            </w:r>
          </w:p>
        </w:tc>
      </w:tr>
      <w:tr>
        <w:tc>
          <w:tcPr>
            <w:tcW w:type="dxa" w:w="68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68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64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78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6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6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7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62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68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8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88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8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78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68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68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64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78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6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6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7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62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68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8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88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8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78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68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68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64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78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6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6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7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62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68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8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88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8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78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68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68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64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78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6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6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7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62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68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8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88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8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78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</w:tbl>
    <w:p>
      <w:pPr>
        <w:spacing w:after="80"/>
      </w:pPr>
      <w:r>
        <w:rPr>
          <w:rFonts w:ascii="Arial" w:hAnsi="Arial"/>
          <w:b w:val="0"/>
          <w:i w:val="0"/>
          <w:color w:val="222222"/>
          <w:sz w:val="20"/>
        </w:rPr>
        <w:t>Nivel: R = Regeneración, J = Joven, M = Maduro, S = Semillero. Sitio = calidad de sitio.</w:t>
      </w:r>
    </w:p>
    <w:p>
      <w:pPr>
        <w:spacing w:after="80"/>
      </w:pPr>
      <w:r>
        <w:rPr>
          <w:rFonts w:ascii="Arial" w:hAnsi="Arial"/>
          <w:b w:val="0"/>
          <w:i w:val="0"/>
          <w:color w:val="222222"/>
          <w:sz w:val="20"/>
        </w:rPr>
        <w:t>Codificación de especies: 01 Pino (Pinus spp.) · 02 Ciprés (Cupressus lusitánica) · 03 Encino-Roble (Quercus spp.) · 04 Aliso-Ilamo (Alnus spp.) · 05 Liquidámbar (Liquidambar sp.) · 06 Otros. Estratos: C0+C1 Regeneración · C2 Bosque joven · C3 Bosque medio · C4 Bosque maduro · C5 Bosque tratado · C6 Baja productividad.</w:t>
      </w:r>
    </w:p>
    <w:tbl>
      <w:tblPr>
        <w:tblW w:type="dxa" w:w="9360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shd w:val="clear" w:fill="EEF5EF"/>
            <w:tcMar>
              <w:top w:w="60" w:type="dxa"/>
              <w:left w:w="140" w:type="dxa"/>
              <w:bottom w:w="60" w:type="dxa"/>
              <w:right w:w="140" w:type="dxa"/>
            </w:tcMar>
          </w:tcPr>
          <w:p>
            <w:r>
              <w:rPr>
                <w:rFonts w:ascii="Arial" w:hAnsi="Arial"/>
                <w:b/>
                <w:i/>
                <w:color w:val="222222"/>
                <w:sz w:val="18"/>
              </w:rPr>
              <w:t xml:space="preserve">Nota:  </w:t>
            </w:r>
            <w:r>
              <w:rPr>
                <w:rFonts w:ascii="Arial" w:hAnsi="Arial"/>
                <w:b w:val="0"/>
                <w:i/>
                <w:color w:val="222222"/>
                <w:sz w:val="18"/>
              </w:rPr>
              <w:t>Incluir la libreta de campo con las variables dasométricas, los cuadros de cálculo y las ecuaciones volumétricas.</w:t>
            </w:r>
          </w:p>
        </w:tc>
      </w:tr>
    </w:tbl>
    <w:p>
      <w:pPr>
        <w:spacing w:after="200"/>
      </w:pPr>
    </w:p>
    <w:tbl>
      <w:tblPr>
        <w:tblW w:type="dxa" w:w="9360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tcBorders>
              <w:top w:val="single" w:sz="6" w:color="0E6B3C"/>
              <w:left w:val="single" w:sz="6" w:color="0E6B3C"/>
              <w:bottom w:val="single" w:sz="6" w:color="0E6B3C"/>
              <w:right w:val="single" w:sz="6" w:color="0E6B3C"/>
            </w:tcBorders>
            <w:shd w:val="clear" w:fill="0E6B3C"/>
            <w:tcMar>
              <w:top w:w="55" w:type="dxa"/>
              <w:left w:w="110" w:type="dxa"/>
              <w:bottom w:w="55" w:type="dxa"/>
              <w:right w:w="110" w:type="dxa"/>
            </w:tcMar>
          </w:tcPr>
          <w:p>
            <w:r>
              <w:rPr>
                <w:rFonts w:ascii="Arial" w:hAnsi="Arial"/>
                <w:b/>
                <w:i w:val="0"/>
                <w:color w:val="FFFFFF"/>
                <w:sz w:val="22"/>
              </w:rPr>
              <w:t>VI.  DATOS DEL MUESTREO DE REGENERACIÓN NATURAL</w:t>
            </w:r>
          </w:p>
        </w:tc>
      </w:tr>
    </w:tbl>
    <w:p>
      <w:pPr>
        <w:spacing w:after="100"/>
      </w:pPr>
    </w:p>
    <w:p>
      <w:pPr>
        <w:spacing w:after="60"/>
      </w:pPr>
      <w:r>
        <w:rPr>
          <w:rFonts w:ascii="Arial" w:hAnsi="Arial"/>
          <w:b w:val="0"/>
          <w:i w:val="0"/>
          <w:color w:val="222222"/>
          <w:sz w:val="20"/>
        </w:rPr>
        <w:t xml:space="preserve">Forma de la parcela de regeneración: </w:t>
      </w:r>
      <w:r>
        <w:rPr>
          <w:rFonts w:ascii="Arial" w:hAnsi="Arial"/>
          <w:b w:val="0"/>
          <w:i w:val="0"/>
          <w:color w:val="888888"/>
          <w:sz w:val="20"/>
        </w:rPr>
        <w:t>______________________</w:t>
      </w:r>
      <w:r>
        <w:rPr>
          <w:rFonts w:ascii="Arial" w:hAnsi="Arial"/>
          <w:b w:val="0"/>
          <w:i w:val="0"/>
          <w:color w:val="222222"/>
          <w:sz w:val="20"/>
        </w:rPr>
        <w:t xml:space="preserve">     Área de parcelas: </w:t>
      </w:r>
      <w:r>
        <w:rPr>
          <w:rFonts w:ascii="Arial" w:hAnsi="Arial"/>
          <w:b w:val="0"/>
          <w:i w:val="0"/>
          <w:color w:val="888888"/>
          <w:sz w:val="20"/>
        </w:rPr>
        <w:t>__________</w:t>
      </w:r>
      <w:r>
        <w:rPr>
          <w:rFonts w:ascii="Arial" w:hAnsi="Arial"/>
          <w:b w:val="0"/>
          <w:i w:val="0"/>
          <w:color w:val="222222"/>
          <w:sz w:val="20"/>
        </w:rPr>
        <w:t xml:space="preserve">     Ha. </w:t>
      </w:r>
      <w:r>
        <w:rPr>
          <w:rFonts w:ascii="Arial" w:hAnsi="Arial"/>
          <w:b w:val="0"/>
          <w:i w:val="0"/>
          <w:color w:val="888888"/>
          <w:sz w:val="20"/>
        </w:rPr>
        <w:t>__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1200"/>
        <w:gridCol w:w="1900"/>
        <w:gridCol w:w="1760"/>
        <w:gridCol w:w="1300"/>
        <w:gridCol w:w="1600"/>
        <w:gridCol w:w="1600"/>
      </w:tblGrid>
      <w:tr>
        <w:tc>
          <w:tcPr>
            <w:tcW w:type="dxa" w:w="12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Rodal</w:t>
            </w:r>
          </w:p>
        </w:tc>
        <w:tc>
          <w:tcPr>
            <w:tcW w:type="dxa" w:w="19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Especie</w:t>
            </w:r>
          </w:p>
        </w:tc>
        <w:tc>
          <w:tcPr>
            <w:tcW w:type="dxa" w:w="176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No. de brinzales</w:t>
            </w:r>
          </w:p>
        </w:tc>
        <w:tc>
          <w:tcPr>
            <w:tcW w:type="dxa" w:w="13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Altura (cm)</w:t>
            </w:r>
          </w:p>
        </w:tc>
        <w:tc>
          <w:tcPr>
            <w:tcW w:type="dxa" w:w="16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Estado fitosanitario</w:t>
            </w:r>
          </w:p>
        </w:tc>
        <w:tc>
          <w:tcPr>
            <w:tcW w:type="dxa" w:w="16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Observaciones</w:t>
            </w:r>
          </w:p>
        </w:tc>
      </w:tr>
      <w:tr>
        <w:tc>
          <w:tcPr>
            <w:tcW w:type="dxa" w:w="1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7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3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6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6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1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7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3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6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6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1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7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3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6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6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</w:tbl>
    <w:p>
      <w:pPr>
        <w:spacing w:after="200"/>
      </w:pPr>
    </w:p>
    <w:tbl>
      <w:tblPr>
        <w:tblW w:type="dxa" w:w="9360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tcBorders>
              <w:top w:val="single" w:sz="6" w:color="0E6B3C"/>
              <w:left w:val="single" w:sz="6" w:color="0E6B3C"/>
              <w:bottom w:val="single" w:sz="6" w:color="0E6B3C"/>
              <w:right w:val="single" w:sz="6" w:color="0E6B3C"/>
            </w:tcBorders>
            <w:shd w:val="clear" w:fill="0E6B3C"/>
            <w:tcMar>
              <w:top w:w="55" w:type="dxa"/>
              <w:left w:w="110" w:type="dxa"/>
              <w:bottom w:w="55" w:type="dxa"/>
              <w:right w:w="110" w:type="dxa"/>
            </w:tcMar>
          </w:tcPr>
          <w:p>
            <w:r>
              <w:rPr>
                <w:rFonts w:ascii="Arial" w:hAnsi="Arial"/>
                <w:b/>
                <w:i w:val="0"/>
                <w:color w:val="FFFFFF"/>
                <w:sz w:val="22"/>
              </w:rPr>
              <w:t>VII.  CÁLCULO DE LA CORTA ANUAL PERMISIBLE (m³/año)</w:t>
            </w:r>
          </w:p>
        </w:tc>
      </w:tr>
    </w:tbl>
    <w:p>
      <w:pPr>
        <w:spacing w:after="100"/>
      </w:pPr>
    </w:p>
    <w:p>
      <w:pPr>
        <w:spacing w:after="60"/>
      </w:pPr>
      <w:r>
        <w:rPr>
          <w:rFonts w:ascii="Arial" w:hAnsi="Arial"/>
          <w:b w:val="0"/>
          <w:i w:val="0"/>
          <w:color w:val="222222"/>
          <w:sz w:val="20"/>
        </w:rPr>
        <w:t xml:space="preserve">Corta Anual Permisible (CAP): __________ m³/año  </w:t>
      </w:r>
      <w:r>
        <w:rPr>
          <w:rFonts w:ascii="Arial" w:hAnsi="Arial"/>
          <w:b w:val="0"/>
          <w:i w:val="0"/>
          <w:color w:val="888888"/>
          <w:sz w:val="20"/>
        </w:rPr>
        <w:t>________</w:t>
      </w:r>
    </w:p>
    <w:p>
      <w:pPr>
        <w:spacing w:after="80"/>
      </w:pPr>
      <w:r>
        <w:rPr>
          <w:rFonts w:ascii="Arial" w:hAnsi="Arial"/>
          <w:b/>
          <w:i w:val="0"/>
          <w:color w:val="222222"/>
          <w:sz w:val="20"/>
        </w:rPr>
        <w:t>Justificación técnica de la CAP:</w:t>
      </w:r>
    </w:p>
    <w:p>
      <w:pPr>
        <w:spacing w:after="40"/>
      </w:pPr>
      <w:r>
        <w:rPr>
          <w:rFonts w:ascii="Arial" w:hAnsi="Arial"/>
          <w:b w:val="0"/>
          <w:i w:val="0"/>
          <w:color w:val="AAAAAA"/>
          <w:sz w:val="20"/>
        </w:rPr>
        <w:t>________________________________________________________________________________________________</w:t>
      </w:r>
    </w:p>
    <w:p>
      <w:pPr>
        <w:spacing w:after="40"/>
      </w:pPr>
      <w:r>
        <w:rPr>
          <w:rFonts w:ascii="Arial" w:hAnsi="Arial"/>
          <w:b w:val="0"/>
          <w:i w:val="0"/>
          <w:color w:val="AAAAAA"/>
          <w:sz w:val="20"/>
        </w:rPr>
        <w:t>________________________________________________________________________________________________</w:t>
      </w:r>
    </w:p>
    <w:p>
      <w:pPr>
        <w:spacing w:after="200"/>
      </w:pPr>
    </w:p>
    <w:tbl>
      <w:tblPr>
        <w:tblW w:type="dxa" w:w="9360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tcBorders>
              <w:top w:val="single" w:sz="6" w:color="0E6B3C"/>
              <w:left w:val="single" w:sz="6" w:color="0E6B3C"/>
              <w:bottom w:val="single" w:sz="6" w:color="0E6B3C"/>
              <w:right w:val="single" w:sz="6" w:color="0E6B3C"/>
            </w:tcBorders>
            <w:shd w:val="clear" w:fill="0E6B3C"/>
            <w:tcMar>
              <w:top w:w="55" w:type="dxa"/>
              <w:left w:w="110" w:type="dxa"/>
              <w:bottom w:w="55" w:type="dxa"/>
              <w:right w:w="110" w:type="dxa"/>
            </w:tcMar>
          </w:tcPr>
          <w:p>
            <w:r>
              <w:rPr>
                <w:rFonts w:ascii="Arial" w:hAnsi="Arial"/>
                <w:b/>
                <w:i w:val="0"/>
                <w:color w:val="FFFFFF"/>
                <w:sz w:val="22"/>
              </w:rPr>
              <w:t>VIII.  DE LA RECUPERACIÓN DEL BOSQUE</w:t>
            </w:r>
          </w:p>
        </w:tc>
      </w:tr>
    </w:tbl>
    <w:p>
      <w:pPr>
        <w:spacing w:after="100"/>
      </w:pP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1160"/>
        <w:gridCol w:w="1200"/>
        <w:gridCol w:w="1800"/>
        <w:gridCol w:w="1900"/>
        <w:gridCol w:w="1900"/>
        <w:gridCol w:w="1400"/>
      </w:tblGrid>
      <w:tr>
        <w:tc>
          <w:tcPr>
            <w:tcW w:type="dxa" w:w="116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Rodal</w:t>
            </w:r>
          </w:p>
        </w:tc>
        <w:tc>
          <w:tcPr>
            <w:tcW w:type="dxa" w:w="12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Área (ha)</w:t>
            </w:r>
          </w:p>
        </w:tc>
        <w:tc>
          <w:tcPr>
            <w:tcW w:type="dxa" w:w="18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Especie</w:t>
            </w:r>
          </w:p>
        </w:tc>
        <w:tc>
          <w:tcPr>
            <w:tcW w:type="dxa" w:w="19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Densidad inicial (árb/ha)</w:t>
            </w:r>
          </w:p>
        </w:tc>
        <w:tc>
          <w:tcPr>
            <w:tcW w:type="dxa" w:w="19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Volumen residual (m³/rodal)</w:t>
            </w:r>
          </w:p>
        </w:tc>
        <w:tc>
          <w:tcPr>
            <w:tcW w:type="dxa" w:w="14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Método de recuperación</w:t>
            </w:r>
          </w:p>
        </w:tc>
      </w:tr>
      <w:tr>
        <w:tc>
          <w:tcPr>
            <w:tcW w:type="dxa" w:w="11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8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4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11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8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4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11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8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4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</w:tbl>
    <w:p>
      <w:pPr>
        <w:spacing w:after="200"/>
      </w:pPr>
    </w:p>
    <w:tbl>
      <w:tblPr>
        <w:tblW w:type="dxa" w:w="9360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tcBorders>
              <w:top w:val="single" w:sz="6" w:color="0E6B3C"/>
              <w:left w:val="single" w:sz="6" w:color="0E6B3C"/>
              <w:bottom w:val="single" w:sz="6" w:color="0E6B3C"/>
              <w:right w:val="single" w:sz="6" w:color="0E6B3C"/>
            </w:tcBorders>
            <w:shd w:val="clear" w:fill="0E6B3C"/>
            <w:tcMar>
              <w:top w:w="55" w:type="dxa"/>
              <w:left w:w="110" w:type="dxa"/>
              <w:bottom w:w="55" w:type="dxa"/>
              <w:right w:w="110" w:type="dxa"/>
            </w:tcMar>
          </w:tcPr>
          <w:p>
            <w:r>
              <w:rPr>
                <w:rFonts w:ascii="Arial" w:hAnsi="Arial"/>
                <w:b/>
                <w:i w:val="0"/>
                <w:color w:val="FFFFFF"/>
                <w:sz w:val="22"/>
              </w:rPr>
              <w:t>IX.  PROPUESTA TÉCNICA DE MANEJO</w:t>
            </w:r>
          </w:p>
        </w:tc>
      </w:tr>
    </w:tbl>
    <w:p>
      <w:pPr>
        <w:spacing w:after="100"/>
      </w:pPr>
    </w:p>
    <w:p>
      <w:pPr>
        <w:spacing w:after="80"/>
      </w:pPr>
      <w:r>
        <w:rPr>
          <w:rFonts w:ascii="Arial" w:hAnsi="Arial"/>
          <w:b/>
          <w:i w:val="0"/>
          <w:color w:val="222222"/>
          <w:sz w:val="20"/>
        </w:rPr>
        <w:t>9.1 Plan de corta: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1200"/>
        <w:gridCol w:w="1200"/>
        <w:gridCol w:w="1960"/>
        <w:gridCol w:w="1600"/>
        <w:gridCol w:w="1700"/>
        <w:gridCol w:w="1700"/>
      </w:tblGrid>
      <w:tr>
        <w:tc>
          <w:tcPr>
            <w:tcW w:type="dxa" w:w="12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Año</w:t>
            </w:r>
          </w:p>
        </w:tc>
        <w:tc>
          <w:tcPr>
            <w:tcW w:type="dxa" w:w="12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Rodal</w:t>
            </w:r>
          </w:p>
        </w:tc>
        <w:tc>
          <w:tcPr>
            <w:tcW w:type="dxa" w:w="196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Especie</w:t>
            </w:r>
          </w:p>
        </w:tc>
        <w:tc>
          <w:tcPr>
            <w:tcW w:type="dxa" w:w="16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Volumen actual (m³)</w:t>
            </w:r>
          </w:p>
        </w:tc>
        <w:tc>
          <w:tcPr>
            <w:tcW w:type="dxa" w:w="17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Volumen a extraer (m³)</w:t>
            </w:r>
          </w:p>
        </w:tc>
        <w:tc>
          <w:tcPr>
            <w:tcW w:type="dxa" w:w="17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Volumen residual (m³)</w:t>
            </w:r>
          </w:p>
        </w:tc>
      </w:tr>
      <w:tr>
        <w:tc>
          <w:tcPr>
            <w:tcW w:type="dxa" w:w="1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9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6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7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7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1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9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6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7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7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1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9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6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7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7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1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9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6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7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7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</w:tbl>
    <w:p>
      <w:pPr>
        <w:spacing w:after="100"/>
      </w:pPr>
    </w:p>
    <w:p>
      <w:pPr>
        <w:spacing w:after="80"/>
      </w:pPr>
      <w:r>
        <w:rPr>
          <w:rFonts w:ascii="Arial" w:hAnsi="Arial"/>
          <w:b/>
          <w:i w:val="0"/>
          <w:color w:val="222222"/>
          <w:sz w:val="20"/>
        </w:rPr>
        <w:t>9.2 Cronograma de actividades de ejecución del plan: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2360"/>
        <w:gridCol w:w="1200"/>
        <w:gridCol w:w="940"/>
        <w:gridCol w:w="940"/>
        <w:gridCol w:w="940"/>
        <w:gridCol w:w="940"/>
        <w:gridCol w:w="940"/>
        <w:gridCol w:w="1100"/>
      </w:tblGrid>
      <w:tr>
        <w:tc>
          <w:tcPr>
            <w:tcW w:type="dxa" w:w="236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Actividad</w:t>
            </w:r>
          </w:p>
        </w:tc>
        <w:tc>
          <w:tcPr>
            <w:tcW w:type="dxa" w:w="12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Rodal</w:t>
            </w:r>
          </w:p>
        </w:tc>
        <w:tc>
          <w:tcPr>
            <w:tcW w:type="dxa" w:w="94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Año 1</w:t>
            </w:r>
          </w:p>
        </w:tc>
        <w:tc>
          <w:tcPr>
            <w:tcW w:type="dxa" w:w="94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Año 2</w:t>
            </w:r>
          </w:p>
        </w:tc>
        <w:tc>
          <w:tcPr>
            <w:tcW w:type="dxa" w:w="94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Año 3</w:t>
            </w:r>
          </w:p>
        </w:tc>
        <w:tc>
          <w:tcPr>
            <w:tcW w:type="dxa" w:w="94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Año 4</w:t>
            </w:r>
          </w:p>
        </w:tc>
        <w:tc>
          <w:tcPr>
            <w:tcW w:type="dxa" w:w="94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Año 5</w:t>
            </w:r>
          </w:p>
        </w:tc>
        <w:tc>
          <w:tcPr>
            <w:tcW w:type="dxa" w:w="11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Año n</w:t>
            </w:r>
          </w:p>
        </w:tc>
      </w:tr>
      <w:tr>
        <w:tc>
          <w:tcPr>
            <w:tcW w:type="dxa" w:w="23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94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94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94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94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94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1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23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94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94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94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94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94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1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23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94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94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94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94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94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1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23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94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94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94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94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94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1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23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94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94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94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94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94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1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</w:tbl>
    <w:p>
      <w:pPr>
        <w:spacing w:after="200"/>
      </w:pPr>
    </w:p>
    <w:tbl>
      <w:tblPr>
        <w:tblW w:type="dxa" w:w="9360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tcBorders>
              <w:top w:val="single" w:sz="6" w:color="0E6B3C"/>
              <w:left w:val="single" w:sz="6" w:color="0E6B3C"/>
              <w:bottom w:val="single" w:sz="6" w:color="0E6B3C"/>
              <w:right w:val="single" w:sz="6" w:color="0E6B3C"/>
            </w:tcBorders>
            <w:shd w:val="clear" w:fill="0E6B3C"/>
            <w:tcMar>
              <w:top w:w="55" w:type="dxa"/>
              <w:left w:w="110" w:type="dxa"/>
              <w:bottom w:w="55" w:type="dxa"/>
              <w:right w:w="110" w:type="dxa"/>
            </w:tcMar>
          </w:tcPr>
          <w:p>
            <w:r>
              <w:rPr>
                <w:rFonts w:ascii="Arial" w:hAnsi="Arial"/>
                <w:b/>
                <w:i w:val="0"/>
                <w:color w:val="FFFFFF"/>
                <w:sz w:val="22"/>
              </w:rPr>
              <w:t>X.  JUSTIFICACIÓN TÉCNICA DE MANEJO</w:t>
            </w:r>
          </w:p>
        </w:tc>
      </w:tr>
    </w:tbl>
    <w:p>
      <w:pPr>
        <w:spacing w:after="100"/>
      </w:pPr>
    </w:p>
    <w:p>
      <w:pPr>
        <w:spacing w:after="40"/>
      </w:pPr>
      <w:r>
        <w:rPr>
          <w:rFonts w:ascii="Arial" w:hAnsi="Arial"/>
          <w:b w:val="0"/>
          <w:i w:val="0"/>
          <w:color w:val="AAAAAA"/>
          <w:sz w:val="20"/>
        </w:rPr>
        <w:t>________________________________________________________________________________________________</w:t>
      </w:r>
    </w:p>
    <w:p>
      <w:pPr>
        <w:spacing w:after="40"/>
      </w:pPr>
      <w:r>
        <w:rPr>
          <w:rFonts w:ascii="Arial" w:hAnsi="Arial"/>
          <w:b w:val="0"/>
          <w:i w:val="0"/>
          <w:color w:val="AAAAAA"/>
          <w:sz w:val="20"/>
        </w:rPr>
        <w:t>________________________________________________________________________________________________</w:t>
      </w:r>
    </w:p>
    <w:p>
      <w:pPr>
        <w:spacing w:after="40"/>
      </w:pPr>
      <w:r>
        <w:rPr>
          <w:rFonts w:ascii="Arial" w:hAnsi="Arial"/>
          <w:b w:val="0"/>
          <w:i w:val="0"/>
          <w:color w:val="AAAAAA"/>
          <w:sz w:val="20"/>
        </w:rPr>
        <w:t>________________________________________________________________________________________________</w:t>
      </w:r>
    </w:p>
    <w:p>
      <w:pPr>
        <w:spacing w:after="40"/>
      </w:pPr>
      <w:r>
        <w:rPr>
          <w:rFonts w:ascii="Arial" w:hAnsi="Arial"/>
          <w:b w:val="0"/>
          <w:i w:val="0"/>
          <w:color w:val="AAAAAA"/>
          <w:sz w:val="20"/>
        </w:rPr>
        <w:t>________________________________________________________________________________________________</w:t>
      </w:r>
    </w:p>
    <w:p>
      <w:pPr>
        <w:spacing w:after="200"/>
      </w:pPr>
    </w:p>
    <w:tbl>
      <w:tblPr>
        <w:tblW w:type="dxa" w:w="9360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tcBorders>
              <w:top w:val="single" w:sz="6" w:color="0E6B3C"/>
              <w:left w:val="single" w:sz="6" w:color="0E6B3C"/>
              <w:bottom w:val="single" w:sz="6" w:color="0E6B3C"/>
              <w:right w:val="single" w:sz="6" w:color="0E6B3C"/>
            </w:tcBorders>
            <w:shd w:val="clear" w:fill="0E6B3C"/>
            <w:tcMar>
              <w:top w:w="55" w:type="dxa"/>
              <w:left w:w="110" w:type="dxa"/>
              <w:bottom w:w="55" w:type="dxa"/>
              <w:right w:w="110" w:type="dxa"/>
            </w:tcMar>
          </w:tcPr>
          <w:p>
            <w:r>
              <w:rPr>
                <w:rFonts w:ascii="Arial" w:hAnsi="Arial"/>
                <w:b/>
                <w:i w:val="0"/>
                <w:color w:val="FFFFFF"/>
                <w:sz w:val="22"/>
              </w:rPr>
              <w:t>XI.  CARTOGRAFÍA</w:t>
            </w:r>
          </w:p>
        </w:tc>
      </w:tr>
    </w:tbl>
    <w:p>
      <w:pPr>
        <w:spacing w:after="100"/>
      </w:pPr>
    </w:p>
    <w:p>
      <w:pPr>
        <w:spacing w:after="40"/>
        <w:ind w:left="320"/>
      </w:pPr>
      <w:r>
        <w:rPr>
          <w:rFonts w:ascii="Arial" w:hAnsi="Arial"/>
          <w:b w:val="0"/>
          <w:i w:val="0"/>
          <w:color w:val="222222"/>
          <w:sz w:val="20"/>
        </w:rPr>
        <w:t xml:space="preserve">•  </w:t>
      </w:r>
      <w:r>
        <w:rPr>
          <w:rFonts w:ascii="Arial" w:hAnsi="Arial"/>
          <w:b w:val="0"/>
          <w:i w:val="0"/>
          <w:color w:val="222222"/>
          <w:sz w:val="20"/>
        </w:rPr>
        <w:t>Mapa de ubicación de la finca.</w:t>
      </w:r>
    </w:p>
    <w:p>
      <w:pPr>
        <w:spacing w:after="40"/>
        <w:ind w:left="320"/>
      </w:pPr>
      <w:r>
        <w:rPr>
          <w:rFonts w:ascii="Arial" w:hAnsi="Arial"/>
          <w:b w:val="0"/>
          <w:i w:val="0"/>
          <w:color w:val="222222"/>
          <w:sz w:val="20"/>
        </w:rPr>
        <w:t xml:space="preserve">•  </w:t>
      </w:r>
      <w:r>
        <w:rPr>
          <w:rFonts w:ascii="Arial" w:hAnsi="Arial"/>
          <w:b w:val="0"/>
          <w:i w:val="0"/>
          <w:color w:val="222222"/>
          <w:sz w:val="20"/>
        </w:rPr>
        <w:t>Mapa de rodalización (áreas de protección y áreas sujetas a manejo).</w:t>
      </w:r>
    </w:p>
    <w:p>
      <w:pPr>
        <w:spacing w:after="40"/>
        <w:ind w:left="320"/>
      </w:pPr>
      <w:r>
        <w:rPr>
          <w:rFonts w:ascii="Arial" w:hAnsi="Arial"/>
          <w:b w:val="0"/>
          <w:i w:val="0"/>
          <w:color w:val="222222"/>
          <w:sz w:val="20"/>
        </w:rPr>
        <w:t xml:space="preserve">•  </w:t>
      </w:r>
      <w:r>
        <w:rPr>
          <w:rFonts w:ascii="Arial" w:hAnsi="Arial"/>
          <w:b w:val="0"/>
          <w:i w:val="0"/>
          <w:color w:val="222222"/>
          <w:sz w:val="20"/>
        </w:rPr>
        <w:t>Mapa de ubicación de las parcelas de muestreo.</w:t>
      </w:r>
    </w:p>
    <w:p>
      <w:pPr>
        <w:spacing w:after="40"/>
        <w:ind w:left="320"/>
      </w:pPr>
      <w:r>
        <w:rPr>
          <w:rFonts w:ascii="Arial" w:hAnsi="Arial"/>
          <w:b w:val="0"/>
          <w:i w:val="0"/>
          <w:color w:val="222222"/>
          <w:sz w:val="20"/>
        </w:rPr>
        <w:t xml:space="preserve">•  </w:t>
      </w:r>
      <w:r>
        <w:rPr>
          <w:rFonts w:ascii="Arial" w:hAnsi="Arial"/>
          <w:b w:val="0"/>
          <w:i w:val="0"/>
          <w:color w:val="222222"/>
          <w:sz w:val="20"/>
        </w:rPr>
        <w:t>Mapa de pendientes.</w:t>
      </w:r>
    </w:p>
    <w:p>
      <w:pPr>
        <w:spacing w:after="40"/>
        <w:ind w:left="320"/>
      </w:pPr>
      <w:r>
        <w:rPr>
          <w:rFonts w:ascii="Arial" w:hAnsi="Arial"/>
          <w:b w:val="0"/>
          <w:i w:val="0"/>
          <w:color w:val="222222"/>
          <w:sz w:val="20"/>
        </w:rPr>
        <w:t xml:space="preserve">•  </w:t>
      </w:r>
      <w:r>
        <w:rPr>
          <w:rFonts w:ascii="Arial" w:hAnsi="Arial"/>
          <w:b w:val="0"/>
          <w:i w:val="0"/>
          <w:color w:val="222222"/>
          <w:sz w:val="20"/>
        </w:rPr>
        <w:t>Mapa de recursos hídricos (nacimientos, corrientes hídricas).</w:t>
      </w:r>
    </w:p>
    <w:p>
      <w:pPr>
        <w:spacing w:after="40"/>
        <w:ind w:left="320"/>
      </w:pPr>
      <w:r>
        <w:rPr>
          <w:rFonts w:ascii="Arial" w:hAnsi="Arial"/>
          <w:b w:val="0"/>
          <w:i w:val="0"/>
          <w:color w:val="222222"/>
          <w:sz w:val="20"/>
        </w:rPr>
        <w:t xml:space="preserve">•  </w:t>
      </w:r>
      <w:r>
        <w:rPr>
          <w:rFonts w:ascii="Arial" w:hAnsi="Arial"/>
          <w:b w:val="0"/>
          <w:i w:val="0"/>
          <w:color w:val="222222"/>
          <w:sz w:val="20"/>
        </w:rPr>
        <w:t>Mapa de infraestructura actual y por construir (bacadillas, caminos, vías de arrastre).</w:t>
      </w:r>
    </w:p>
    <w:tbl>
      <w:tblPr>
        <w:tblW w:type="dxa" w:w="9360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shd w:val="clear" w:fill="EEF5EF"/>
            <w:tcMar>
              <w:top w:w="60" w:type="dxa"/>
              <w:left w:w="140" w:type="dxa"/>
              <w:bottom w:w="60" w:type="dxa"/>
              <w:right w:w="140" w:type="dxa"/>
            </w:tcMar>
          </w:tcPr>
          <w:p>
            <w:r>
              <w:rPr>
                <w:rFonts w:ascii="Arial" w:hAnsi="Arial"/>
                <w:b/>
                <w:i/>
                <w:color w:val="222222"/>
                <w:sz w:val="18"/>
              </w:rPr>
              <w:t xml:space="preserve">Nota:  </w:t>
            </w:r>
            <w:r>
              <w:rPr>
                <w:rFonts w:ascii="Arial" w:hAnsi="Arial"/>
                <w:b w:val="0"/>
                <w:i/>
                <w:color w:val="222222"/>
                <w:sz w:val="18"/>
              </w:rPr>
              <w:t>Incluir libreta de campo con coordenadas de la unidad de manejo, rodales, parcelas, recursos hídricos e infraestructura (sistema de coordenadas y DATUM).</w:t>
            </w:r>
          </w:p>
        </w:tc>
      </w:tr>
    </w:tbl>
    <w:p>
      <w:pPr>
        <w:spacing w:after="200"/>
      </w:pPr>
    </w:p>
    <w:tbl>
      <w:tblPr>
        <w:tblW w:type="dxa" w:w="9360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tcBorders>
              <w:top w:val="single" w:sz="6" w:color="0E6B3C"/>
              <w:left w:val="single" w:sz="6" w:color="0E6B3C"/>
              <w:bottom w:val="single" w:sz="6" w:color="0E6B3C"/>
              <w:right w:val="single" w:sz="6" w:color="0E6B3C"/>
            </w:tcBorders>
            <w:shd w:val="clear" w:fill="0E6B3C"/>
            <w:tcMar>
              <w:top w:w="55" w:type="dxa"/>
              <w:left w:w="110" w:type="dxa"/>
              <w:bottom w:w="55" w:type="dxa"/>
              <w:right w:w="110" w:type="dxa"/>
            </w:tcMar>
          </w:tcPr>
          <w:p>
            <w:r>
              <w:rPr>
                <w:rFonts w:ascii="Arial" w:hAnsi="Arial"/>
                <w:b/>
                <w:i w:val="0"/>
                <w:color w:val="FFFFFF"/>
                <w:sz w:val="22"/>
              </w:rPr>
              <w:t>XII.  CUADRO DE FRECUENCIAS DE VOLUMEN Y ÁREA BASAL</w:t>
            </w:r>
          </w:p>
        </w:tc>
      </w:tr>
    </w:tbl>
    <w:p>
      <w:pPr>
        <w:spacing w:after="100"/>
      </w:pP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2200"/>
        <w:gridCol w:w="2160"/>
        <w:gridCol w:w="1600"/>
        <w:gridCol w:w="1700"/>
        <w:gridCol w:w="1700"/>
      </w:tblGrid>
      <w:tr>
        <w:tc>
          <w:tcPr>
            <w:tcW w:type="dxa" w:w="22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Clase diamétrica (cm)</w:t>
            </w:r>
          </w:p>
        </w:tc>
        <w:tc>
          <w:tcPr>
            <w:tcW w:type="dxa" w:w="216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Especie</w:t>
            </w:r>
          </w:p>
        </w:tc>
        <w:tc>
          <w:tcPr>
            <w:tcW w:type="dxa" w:w="16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No. de árboles</w:t>
            </w:r>
          </w:p>
        </w:tc>
        <w:tc>
          <w:tcPr>
            <w:tcW w:type="dxa" w:w="17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Área basal (m²)</w:t>
            </w:r>
          </w:p>
        </w:tc>
        <w:tc>
          <w:tcPr>
            <w:tcW w:type="dxa" w:w="17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Volumen (m³)</w:t>
            </w:r>
          </w:p>
        </w:tc>
      </w:tr>
      <w:tr>
        <w:tc>
          <w:tcPr>
            <w:tcW w:type="dxa" w:w="2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1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6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7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7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2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1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6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7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7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2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1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6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7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7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22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1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6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7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7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</w:tbl>
    <w:p>
      <w:pPr>
        <w:spacing w:after="200"/>
      </w:pPr>
    </w:p>
    <w:tbl>
      <w:tblPr>
        <w:tblW w:type="dxa" w:w="9360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tcBorders>
              <w:top w:val="single" w:sz="6" w:color="0E6B3C"/>
              <w:left w:val="single" w:sz="6" w:color="0E6B3C"/>
              <w:bottom w:val="single" w:sz="6" w:color="0E6B3C"/>
              <w:right w:val="single" w:sz="6" w:color="0E6B3C"/>
            </w:tcBorders>
            <w:shd w:val="clear" w:fill="0E6B3C"/>
            <w:tcMar>
              <w:top w:w="55" w:type="dxa"/>
              <w:left w:w="110" w:type="dxa"/>
              <w:bottom w:w="55" w:type="dxa"/>
              <w:right w:w="110" w:type="dxa"/>
            </w:tcMar>
          </w:tcPr>
          <w:p>
            <w:r>
              <w:rPr>
                <w:rFonts w:ascii="Arial" w:hAnsi="Arial"/>
                <w:b/>
                <w:i w:val="0"/>
                <w:color w:val="FFFFFF"/>
                <w:sz w:val="22"/>
              </w:rPr>
              <w:t>XIII.  MEDIDAS DE PROTECCIÓN DEL BOSQUE</w:t>
            </w:r>
          </w:p>
        </w:tc>
      </w:tr>
    </w:tbl>
    <w:p>
      <w:pPr>
        <w:spacing w:after="100"/>
      </w:pPr>
    </w:p>
    <w:p>
      <w:pPr>
        <w:spacing w:after="40"/>
      </w:pPr>
      <w:r>
        <w:rPr>
          <w:rFonts w:ascii="Arial" w:hAnsi="Arial"/>
          <w:b w:val="0"/>
          <w:i w:val="0"/>
          <w:color w:val="AAAAAA"/>
          <w:sz w:val="20"/>
        </w:rPr>
        <w:t>________________________________________________________________________________________________</w:t>
      </w:r>
    </w:p>
    <w:p>
      <w:pPr>
        <w:spacing w:after="40"/>
      </w:pPr>
      <w:r>
        <w:rPr>
          <w:rFonts w:ascii="Arial" w:hAnsi="Arial"/>
          <w:b w:val="0"/>
          <w:i w:val="0"/>
          <w:color w:val="AAAAAA"/>
          <w:sz w:val="20"/>
        </w:rPr>
        <w:t>________________________________________________________________________________________________</w:t>
      </w:r>
    </w:p>
    <w:p>
      <w:pPr>
        <w:spacing w:after="40"/>
      </w:pPr>
      <w:r>
        <w:rPr>
          <w:rFonts w:ascii="Arial" w:hAnsi="Arial"/>
          <w:b w:val="0"/>
          <w:i w:val="0"/>
          <w:color w:val="AAAAAA"/>
          <w:sz w:val="20"/>
        </w:rPr>
        <w:t>________________________________________________________________________________________________</w:t>
      </w:r>
    </w:p>
    <w:p>
      <w:pPr>
        <w:spacing w:after="200"/>
      </w:pPr>
    </w:p>
    <w:tbl>
      <w:tblPr>
        <w:tblW w:type="dxa" w:w="9360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tcBorders>
              <w:top w:val="single" w:sz="6" w:color="0E6B3C"/>
              <w:left w:val="single" w:sz="6" w:color="0E6B3C"/>
              <w:bottom w:val="single" w:sz="6" w:color="0E6B3C"/>
              <w:right w:val="single" w:sz="6" w:color="0E6B3C"/>
            </w:tcBorders>
            <w:shd w:val="clear" w:fill="0E6B3C"/>
            <w:tcMar>
              <w:top w:w="55" w:type="dxa"/>
              <w:left w:w="110" w:type="dxa"/>
              <w:bottom w:w="55" w:type="dxa"/>
              <w:right w:w="110" w:type="dxa"/>
            </w:tcMar>
          </w:tcPr>
          <w:p>
            <w:r>
              <w:rPr>
                <w:rFonts w:ascii="Arial" w:hAnsi="Arial"/>
                <w:b/>
                <w:i w:val="0"/>
                <w:color w:val="FFFFFF"/>
                <w:sz w:val="22"/>
              </w:rPr>
              <w:t>XIV.  DE LA RECUPERACIÓN FORESTAL</w:t>
            </w:r>
          </w:p>
        </w:tc>
      </w:tr>
    </w:tbl>
    <w:p>
      <w:pPr>
        <w:spacing w:after="100"/>
      </w:pPr>
    </w:p>
    <w:p>
      <w:pPr>
        <w:spacing w:after="80"/>
      </w:pPr>
      <w:r>
        <w:rPr>
          <w:rFonts w:ascii="Arial" w:hAnsi="Arial"/>
          <w:b/>
          <w:i w:val="0"/>
          <w:color w:val="222222"/>
          <w:sz w:val="20"/>
        </w:rPr>
        <w:t>14.1 Plan de recuperación forestal: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1400"/>
        <w:gridCol w:w="1400"/>
        <w:gridCol w:w="2360"/>
        <w:gridCol w:w="2400"/>
        <w:gridCol w:w="1800"/>
      </w:tblGrid>
      <w:tr>
        <w:tc>
          <w:tcPr>
            <w:tcW w:type="dxa" w:w="14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Rodal</w:t>
            </w:r>
          </w:p>
        </w:tc>
        <w:tc>
          <w:tcPr>
            <w:tcW w:type="dxa" w:w="14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Área (ha)</w:t>
            </w:r>
          </w:p>
        </w:tc>
        <w:tc>
          <w:tcPr>
            <w:tcW w:type="dxa" w:w="236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Especie</w:t>
            </w:r>
          </w:p>
        </w:tc>
        <w:tc>
          <w:tcPr>
            <w:tcW w:type="dxa" w:w="24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Densidad inicial (árb/ha)</w:t>
            </w:r>
          </w:p>
        </w:tc>
        <w:tc>
          <w:tcPr>
            <w:tcW w:type="dxa" w:w="18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Método de recuperación</w:t>
            </w:r>
          </w:p>
        </w:tc>
      </w:tr>
      <w:tr>
        <w:tc>
          <w:tcPr>
            <w:tcW w:type="dxa" w:w="14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4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3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4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8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14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4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3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4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8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14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4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3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4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8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</w:tbl>
    <w:p>
      <w:pPr>
        <w:spacing w:after="100"/>
      </w:pPr>
    </w:p>
    <w:p>
      <w:pPr>
        <w:spacing w:after="80"/>
      </w:pPr>
      <w:r>
        <w:rPr>
          <w:rFonts w:ascii="Arial" w:hAnsi="Arial"/>
          <w:b/>
          <w:i w:val="0"/>
          <w:color w:val="222222"/>
          <w:sz w:val="20"/>
        </w:rPr>
        <w:t>14.2 Cronograma de actividades de recuperación: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2760"/>
        <w:gridCol w:w="1400"/>
        <w:gridCol w:w="1400"/>
        <w:gridCol w:w="1400"/>
        <w:gridCol w:w="2400"/>
      </w:tblGrid>
      <w:tr>
        <w:tc>
          <w:tcPr>
            <w:tcW w:type="dxa" w:w="276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Actividad</w:t>
            </w:r>
          </w:p>
        </w:tc>
        <w:tc>
          <w:tcPr>
            <w:tcW w:type="dxa" w:w="14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Rodal</w:t>
            </w:r>
          </w:p>
        </w:tc>
        <w:tc>
          <w:tcPr>
            <w:tcW w:type="dxa" w:w="14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Área (ha)</w:t>
            </w:r>
          </w:p>
        </w:tc>
        <w:tc>
          <w:tcPr>
            <w:tcW w:type="dxa" w:w="14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Mes</w:t>
            </w:r>
          </w:p>
        </w:tc>
        <w:tc>
          <w:tcPr>
            <w:tcW w:type="dxa" w:w="24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Total de jornales</w:t>
            </w:r>
          </w:p>
        </w:tc>
      </w:tr>
      <w:tr>
        <w:tc>
          <w:tcPr>
            <w:tcW w:type="dxa" w:w="27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4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4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4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4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27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4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4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4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4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27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4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4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4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4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27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4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4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4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4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</w:tbl>
    <w:p>
      <w:pPr>
        <w:spacing w:after="80"/>
      </w:pPr>
      <w:r>
        <w:rPr>
          <w:rFonts w:ascii="Arial" w:hAnsi="Arial"/>
          <w:b w:val="0"/>
          <w:i w:val="0"/>
          <w:color w:val="222222"/>
          <w:sz w:val="20"/>
        </w:rPr>
        <w:t>Actividades: producción de plantas · separación de sitio · plantación · repoblación · limpieza de plantaciones.</w:t>
      </w:r>
    </w:p>
    <w:p>
      <w:pPr>
        <w:spacing w:after="320"/>
      </w:pPr>
    </w:p>
    <w:p>
      <w:pPr>
        <w:spacing w:after="280"/>
      </w:pPr>
      <w:r>
        <w:rPr>
          <w:rFonts w:ascii="Arial" w:hAnsi="Arial"/>
          <w:b w:val="0"/>
          <w:i w:val="0"/>
          <w:color w:val="222222"/>
          <w:sz w:val="18"/>
        </w:rPr>
        <w:t>El titular y/o representante legal y el regente forestal responsable se hacen responsables civil y penalmente de la veracidad de la información consignada y de la ejecución del presente instrumento, conforme al Reglamento de Regentes Forestales del CONAP.</w:t>
      </w:r>
    </w:p>
    <w:tbl>
      <w:tblPr>
        <w:tblW w:type="dxa" w:w="9360"/>
        <w:tblLayout w:type="fixed"/>
        <w:tblLook w:firstColumn="1" w:firstRow="1" w:lastColumn="0" w:lastRow="0" w:noHBand="0" w:noVBand="1" w:val="04A0"/>
      </w:tblPr>
      <w:tblGrid>
        <w:gridCol w:w="4680"/>
        <w:gridCol w:w="4680"/>
      </w:tblGrid>
      <w:tr>
        <w:tc>
          <w:tcPr>
            <w:tcW w:type="dxa" w:w="4680"/>
            <w:tcBorders>
              <w:top w:val="single" w:sz="6" w:color="222222"/>
              <w:left w:val="none"/>
              <w:bottom w:val="none"/>
              <w:right w:val="none"/>
            </w:tcBorders>
            <w:tcMar>
              <w:top w:w="40" w:type="dxa"/>
              <w:left w:w="120" w:type="dxa"/>
              <w:bottom w:w="0" w:type="dxa"/>
              <w:right w:w="120" w:type="dxa"/>
            </w:tcMar>
          </w:tcPr>
          <w:p>
            <w:pPr>
              <w:jc w:val="center"/>
            </w:pPr>
            <w:r>
              <w:rPr>
                <w:rFonts w:ascii="Arial" w:hAnsi="Arial"/>
                <w:b w:val="0"/>
                <w:i w:val="0"/>
                <w:color w:val="222222"/>
                <w:sz w:val="18"/>
              </w:rPr>
              <w:t>Nombre y firma del titular / representante legal</w:t>
            </w:r>
          </w:p>
        </w:tc>
        <w:tc>
          <w:tcPr>
            <w:tcW w:type="dxa" w:w="4680"/>
            <w:tcBorders>
              <w:top w:val="single" w:sz="6" w:color="222222"/>
              <w:left w:val="none"/>
              <w:bottom w:val="none"/>
              <w:right w:val="none"/>
            </w:tcBorders>
            <w:tcMar>
              <w:top w:w="40" w:type="dxa"/>
              <w:left w:w="120" w:type="dxa"/>
              <w:bottom w:w="0" w:type="dxa"/>
              <w:right w:w="120" w:type="dxa"/>
            </w:tcMar>
          </w:tcPr>
          <w:p>
            <w:pPr>
              <w:jc w:val="center"/>
            </w:pPr>
            <w:r>
              <w:rPr>
                <w:rFonts w:ascii="Arial" w:hAnsi="Arial"/>
                <w:b w:val="0"/>
                <w:i w:val="0"/>
                <w:color w:val="222222"/>
                <w:sz w:val="18"/>
              </w:rPr>
              <w:t>Nombre y firma del regente forestal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2880" w:right="1440" w:bottom="1000" w:left="1440" w:header="600" w:footer="50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b w:val="0"/>
        <w:i w:val="0"/>
        <w:color w:val="666666"/>
        <w:sz w:val="16"/>
      </w:rPr>
      <w:t xml:space="preserve">Página </w:t>
    </w:r>
    <w:fldSimple w:instr="PAGE">
      <w:r>
        <w:rPr>
          <w:rFonts w:ascii="Arial" w:hAnsi="Arial"/>
          <w:sz w:val="17"/>
          <w:color w:val="666666"/>
        </w:rPr>
        <w:t>1</w:t>
      </w:r>
    </w:fldSimple>
    <w:r>
      <w:rPr>
        <w:rFonts w:ascii="Arial" w:hAnsi="Arial"/>
        <w:b w:val="0"/>
        <w:i w:val="0"/>
        <w:color w:val="666666"/>
        <w:sz w:val="16"/>
      </w:rPr>
      <w:t xml:space="preserve"> de </w:t>
    </w:r>
    <w:fldSimple w:instr="NUMPAGES">
      <w:r>
        <w:rPr>
          <w:rFonts w:ascii="Arial" w:hAnsi="Arial"/>
          <w:sz w:val="17"/>
          <w:color w:val="666666"/>
        </w:rPr>
        <w:t>1</w:t>
      </w:r>
    </w:fldSimple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/>
  </w:p>
  <w:tbl>
    <w:tblPr>
      <w:tblW w:type="dxa" w:w="9360"/>
      <w:tblLayout w:type="fixed"/>
      <w:tblLook w:firstColumn="1" w:firstRow="1" w:lastColumn="0" w:lastRow="0" w:noHBand="0" w:noVBand="1" w:val="04A0"/>
    </w:tblPr>
    <w:tblGrid>
      <w:gridCol w:w="1300"/>
      <w:gridCol w:w="8060"/>
    </w:tblGrid>
    <w:tr>
      <w:tc>
        <w:tcPr>
          <w:tcW w:type="dxa" w:w="1300"/>
          <w:tcBorders>
            <w:top w:val="none"/>
            <w:left w:val="none"/>
            <w:bottom w:val="none"/>
            <w:right w:val="none"/>
          </w:tcBorders>
          <w:tcMar>
            <w:top w:w="20" w:type="dxa"/>
            <w:left w:w="20" w:type="dxa"/>
            <w:bottom w:w="20" w:type="dxa"/>
            <w:right w:w="60" w:type="dxa"/>
          </w:tcMar>
          <w:vAlign w:val="center"/>
        </w:tcPr>
        <w:p>
          <w:pPr>
            <w:jc w:val="center"/>
          </w:pPr>
          <w:r>
            <w:drawing>
              <wp:inline xmlns:a="http://schemas.openxmlformats.org/drawingml/2006/main" xmlns:pic="http://schemas.openxmlformats.org/drawingml/2006/picture">
                <wp:extent cx="658368" cy="658368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conap_logo.jpe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58368" cy="658368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8060"/>
          <w:tcBorders>
            <w:top w:val="single" w:sz="6" w:color="0E6B3C"/>
            <w:left w:val="single" w:sz="6" w:color="0E6B3C"/>
            <w:bottom w:val="single" w:sz="6" w:color="0E6B3C"/>
            <w:right w:val="single" w:sz="6" w:color="0E6B3C"/>
          </w:tcBorders>
          <w:shd w:val="clear" w:fill="0E6B3C"/>
          <w:tcMar>
            <w:top w:w="90" w:type="dxa"/>
            <w:left w:w="150" w:type="dxa"/>
            <w:bottom w:w="90" w:type="dxa"/>
            <w:right w:w="150" w:type="dxa"/>
          </w:tcMar>
          <w:vAlign w:val="center"/>
        </w:tcPr>
        <w:p>
          <w:pPr>
            <w:jc w:val="center"/>
          </w:pPr>
          <w:r>
            <w:rPr>
              <w:rFonts w:ascii="Arial" w:hAnsi="Arial"/>
              <w:b/>
              <w:i w:val="0"/>
              <w:color w:val="FFFFFF"/>
              <w:sz w:val="20"/>
            </w:rPr>
            <w:t>CONSEJO NACIONAL DE ÁREAS PROTEGIDAS — CONAP</w:t>
          </w:r>
        </w:p>
        <w:p>
          <w:pPr>
            <w:spacing w:after="0" w:before="20"/>
            <w:jc w:val="center"/>
          </w:pPr>
          <w:r>
            <w:rPr>
              <w:rFonts w:ascii="Arial" w:hAnsi="Arial"/>
              <w:b/>
              <w:i w:val="0"/>
              <w:color w:val="FFFFFF"/>
              <w:sz w:val="22"/>
            </w:rPr>
            <w:t>PLAN DE MANEJO FORESTAL — FINCAS MAYORES DE 15 HECTÁREAS</w:t>
          </w:r>
        </w:p>
        <w:p>
          <w:pPr>
            <w:spacing w:after="0" w:before="20"/>
            <w:jc w:val="center"/>
          </w:pPr>
          <w:r>
            <w:rPr>
              <w:rFonts w:ascii="Arial" w:hAnsi="Arial"/>
              <w:b/>
              <w:i w:val="0"/>
              <w:color w:val="FFFFFF"/>
              <w:sz w:val="22"/>
            </w:rPr>
            <w:t>BOSQUE DE CONÍFERAS Y MIXTOS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